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3192"/>
        <w:gridCol w:w="1210"/>
        <w:gridCol w:w="1982"/>
      </w:tblGrid>
      <w:tr w:rsidR="00823759" w:rsidRPr="0064039D" w:rsidTr="003A763E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20320</wp:posOffset>
                  </wp:positionV>
                  <wp:extent cx="895350" cy="819150"/>
                  <wp:effectExtent l="19050" t="0" r="0" b="0"/>
                  <wp:wrapNone/>
                  <wp:docPr id="10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39D"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20320</wp:posOffset>
                  </wp:positionV>
                  <wp:extent cx="833120" cy="926465"/>
                  <wp:effectExtent l="19050" t="0" r="5080" b="0"/>
                  <wp:wrapNone/>
                  <wp:docPr id="9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23759" w:rsidRPr="0064039D" w:rsidTr="003A763E">
        <w:trPr>
          <w:cantSplit/>
        </w:trPr>
        <w:tc>
          <w:tcPr>
            <w:tcW w:w="6728" w:type="dxa"/>
            <w:gridSpan w:val="2"/>
            <w:tcBorders>
              <w:top w:val="thickThinSmallGap" w:sz="24" w:space="0" w:color="auto"/>
            </w:tcBorders>
          </w:tcPr>
          <w:p w:rsidR="00BF49A3" w:rsidRPr="00BF49A3" w:rsidRDefault="00823759" w:rsidP="003A763E">
            <w:pPr>
              <w:bidi/>
              <w:spacing w:after="0" w:line="240" w:lineRule="auto"/>
              <w:rPr>
                <w:rFonts w:cs="B Titr"/>
                <w:sz w:val="24"/>
                <w:szCs w:val="24"/>
                <w:lang w:bidi="fa-IR"/>
              </w:rPr>
            </w:pPr>
            <w:r w:rsidRPr="00BF49A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عنوان مستند: راهنمای مربوط به فرم </w:t>
            </w:r>
            <w:r w:rsidRPr="00BF49A3"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Pr="00BF49A3">
              <w:rPr>
                <w:rFonts w:cs="B Titr" w:hint="cs"/>
                <w:sz w:val="24"/>
                <w:szCs w:val="24"/>
                <w:rtl/>
                <w:lang w:bidi="fa-IR"/>
              </w:rPr>
              <w:t>درخواست بازگشت به تحصیل</w:t>
            </w:r>
          </w:p>
          <w:p w:rsidR="00823759" w:rsidRPr="0064039D" w:rsidRDefault="00823759" w:rsidP="00BF49A3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BF49A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(از اخراج یا عدم مراجعه )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</w:tcPr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کد:ر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1111</w:t>
            </w: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        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</w:tcPr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نسخه:01/12/91</w:t>
            </w:r>
          </w:p>
        </w:tc>
      </w:tr>
      <w:tr w:rsidR="00823759" w:rsidRPr="0064039D" w:rsidTr="003A763E">
        <w:trPr>
          <w:cantSplit/>
        </w:trPr>
        <w:tc>
          <w:tcPr>
            <w:tcW w:w="9920" w:type="dxa"/>
            <w:gridSpan w:val="4"/>
            <w:vAlign w:val="center"/>
          </w:tcPr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معرفی:</w:t>
            </w:r>
          </w:p>
          <w:p w:rsidR="00823759" w:rsidRPr="00DD1C06" w:rsidRDefault="00823759" w:rsidP="003A763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درخواست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بازگشت به تحصیل مربوط به دانشجویانی  است که به دلایلی چند ترم (3 ترم و بیشتر ) انتخاب واحد نکرده و به دانشگاه مراجعه ننموده اند و یا به دلیل اتمام سنوات مجاز تحصیلی به صورت اخراجی به حوزه نظام وظیفه معرفی شده اند و حال  با ارائه گواهی اشتغال به خدمت مجوز ادامه تحصیل (در قالب 10 سال سنوات) به آنها داده می شود . دانشجوی اخراجی باید علاوه بر درخواست بازگشت به تحصیل حتماً گواهی اشتغال به خدمت از سازمان وظیفه را نیز به همراه فرم تحویل دهد . </w:t>
            </w:r>
          </w:p>
        </w:tc>
      </w:tr>
      <w:tr w:rsidR="00823759" w:rsidRPr="0064039D" w:rsidTr="003A763E">
        <w:trPr>
          <w:cantSplit/>
          <w:trHeight w:val="3977"/>
        </w:trPr>
        <w:tc>
          <w:tcPr>
            <w:tcW w:w="9920" w:type="dxa"/>
            <w:gridSpan w:val="4"/>
            <w:vAlign w:val="center"/>
          </w:tcPr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الزامات فرم:</w:t>
            </w:r>
          </w:p>
          <w:p w:rsidR="00823759" w:rsidRPr="0064039D" w:rsidRDefault="00823759" w:rsidP="003A763E">
            <w:pPr>
              <w:pStyle w:val="ListParagraph"/>
              <w:bidi/>
              <w:spacing w:after="0" w:line="240" w:lineRule="auto"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احراز هویت دانشجوی درخواست کننده؛ بدیهی است تحت هیچ شرایطی فردی غیر از شخص دانشجو اجازه تسلیم تقاضا از طرف وی را ندارد و مسؤلیت عدم توجه به این موضوع متوجه دفتر پیشخوان خواهد بود.</w:t>
            </w:r>
          </w:p>
          <w:p w:rsidR="00823759" w:rsidRPr="0064039D" w:rsidRDefault="00823759" w:rsidP="003A763E">
            <w:pPr>
              <w:pStyle w:val="ListParagraph"/>
              <w:bidi/>
              <w:spacing w:after="0" w:line="240" w:lineRule="auto"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تکمیل فرم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طور کامل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 تاریخ تکمیل</w:t>
            </w:r>
            <w:r w:rsidRPr="0064039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شماره تماس توسط شخص دانشجو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الزامی است.</w:t>
            </w:r>
          </w:p>
          <w:p w:rsidR="00823759" w:rsidRPr="00DD1C06" w:rsidRDefault="00823759" w:rsidP="0082375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پس از اسکن فرم تکمیل شده و ارسال آن از طریق اتوماسیون، اصل فرم می بایست حتماً بایگانی گردیده و حداکثر ظرف مدت یک ماه برای مرکز یا واحد ارسال گردد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.ضمناً شماره اتوماسیون نامه ارسال شده می بایست روی فرم اصلی درمحل شماره وتاریخ درج شود.</w:t>
            </w:r>
          </w:p>
        </w:tc>
      </w:tr>
      <w:tr w:rsidR="00823759" w:rsidRPr="0064039D" w:rsidTr="003A763E">
        <w:trPr>
          <w:cantSplit/>
          <w:trHeight w:val="4142"/>
        </w:trPr>
        <w:tc>
          <w:tcPr>
            <w:tcW w:w="9920" w:type="dxa"/>
            <w:gridSpan w:val="4"/>
          </w:tcPr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مدارک مورد نیاز:</w:t>
            </w:r>
          </w:p>
          <w:p w:rsidR="00823759" w:rsidRPr="0064039D" w:rsidRDefault="00823759" w:rsidP="003A763E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خصوص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دانشجویان اخراجی  ارائه گواهی  اشتغال به خدمت از سازمان وظیفه عمومی یا کارت پایان خدمت و یا معافیت از خدمت الزامی است . </w:t>
            </w:r>
          </w:p>
          <w:p w:rsidR="00823759" w:rsidRPr="0064039D" w:rsidRDefault="00823759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</w:tbl>
    <w:p w:rsidR="00A60D5C" w:rsidRDefault="00A60D5C"/>
    <w:sectPr w:rsidR="00A60D5C" w:rsidSect="008B53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3A5"/>
    <w:multiLevelType w:val="hybridMultilevel"/>
    <w:tmpl w:val="65969F3A"/>
    <w:lvl w:ilvl="0" w:tplc="DDD00DD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45706"/>
    <w:multiLevelType w:val="hybridMultilevel"/>
    <w:tmpl w:val="58FADBDC"/>
    <w:lvl w:ilvl="0" w:tplc="E8628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53C6"/>
    <w:rsid w:val="003E6B3B"/>
    <w:rsid w:val="00823759"/>
    <w:rsid w:val="008B53C6"/>
    <w:rsid w:val="009C2334"/>
    <w:rsid w:val="00A60D5C"/>
    <w:rsid w:val="00BF49A3"/>
    <w:rsid w:val="00C74DCD"/>
    <w:rsid w:val="00ED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C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Acer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2013-03-08T02:42:00Z</dcterms:created>
  <dcterms:modified xsi:type="dcterms:W3CDTF">2013-03-08T02:43:00Z</dcterms:modified>
</cp:coreProperties>
</file>